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476D01" w:rsidRPr="00476D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решение Совета депутатов сельского поселения Пригородный сельсовет от 27.04.2016 г. № 4/14 "О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органах местного самоуправления сельского поселения Пригородный сельсовет" </w:t>
      </w:r>
      <w:r w:rsidR="00476D01">
        <w:rPr>
          <w:rFonts w:ascii="Times New Roman" w:eastAsia="Times New Roman" w:hAnsi="Times New Roman"/>
          <w:b/>
          <w:sz w:val="24"/>
          <w:szCs w:val="24"/>
          <w:lang w:eastAsia="ru-RU"/>
        </w:rPr>
        <w:t>от 09.03.2024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476D01" w:rsidRPr="00476D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решение Совета депутатов сельского поселения Пригородный сельсовет от 27.04.2016 г. № 4/14 "О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органах местного самоуправления сельского поселения Пригородный сельсовет" от 09.03.2024 г.</w:t>
      </w:r>
      <w:r w:rsidR="00476D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476D01" w:rsidRPr="00476D01">
        <w:rPr>
          <w:rFonts w:ascii="Times New Roman" w:eastAsia="Times New Roman" w:hAnsi="Times New Roman"/>
          <w:b/>
          <w:sz w:val="24"/>
          <w:szCs w:val="24"/>
          <w:lang w:eastAsia="ru-RU"/>
        </w:rPr>
        <w:t>«О внесении изменений в решение Совета депутатов сельского поселения Пригородный сельсовет от 27.04.2016 г. № 4/14 "О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органах местного самоуправления сельского поселения Пригородный сельсовет" от 09.03.2024 г.</w:t>
      </w:r>
      <w:r w:rsidR="00476D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6114AC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-эксперт                                         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7B2B94" w:rsidRDefault="002422CA" w:rsidP="00476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</w:t>
      </w:r>
      <w:r w:rsidR="00476D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           (инициалы, </w:t>
      </w:r>
      <w:proofErr w:type="spellStart"/>
      <w:r w:rsidR="00476D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</w:t>
      </w:r>
      <w:proofErr w:type="spellEnd"/>
    </w:p>
    <w:p w:rsidR="00476D01" w:rsidRPr="00476D01" w:rsidRDefault="00476D01" w:rsidP="00476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6114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14AC" w:rsidRPr="006114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76D01" w:rsidRPr="00476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внесении изменений в решение Совета депутатов сельского поселения Пригородный сельсовет от 27.04.2016 г. № 4/14 "О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органах местного самоуправления сельского поселения Пригородный сельсовет" № 47/130 от 12.03.2024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6114AC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6D01" w:rsidRPr="00476D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решение Совета депутатов сельского поселения Пригородный сельсовет от 27.04.2016 г. № 4/14 "О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органах местного самоуправления сельского поселения Пригородный сельсовет" № 47/130 от 12.03.2024 г.</w:t>
      </w:r>
      <w:r w:rsidR="00476D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6114AC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6114AC" w:rsidRPr="006114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6D01" w:rsidRPr="00476D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решение Совета депутатов сельского поселения Пригородный сельсовет от 27.04.2016 г. № 4/14 "О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органах местного самоуправления сельского поселения Пригородный сельсовет" № 47/130 от 12.03.2024 г.</w:t>
      </w:r>
      <w:r w:rsidR="00476D0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6114AC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BB24AB" w:rsidRDefault="00BB24AB">
      <w:bookmarkStart w:id="0" w:name="_GoBack"/>
      <w:bookmarkEnd w:id="0"/>
    </w:p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476D01"/>
    <w:rsid w:val="0050466E"/>
    <w:rsid w:val="00546BA0"/>
    <w:rsid w:val="006114AC"/>
    <w:rsid w:val="006300CB"/>
    <w:rsid w:val="006E42DA"/>
    <w:rsid w:val="00760647"/>
    <w:rsid w:val="00764563"/>
    <w:rsid w:val="007B2B94"/>
    <w:rsid w:val="008814F7"/>
    <w:rsid w:val="00A75F91"/>
    <w:rsid w:val="00AB63A3"/>
    <w:rsid w:val="00B22E99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11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14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20</cp:revision>
  <cp:lastPrinted>2024-03-13T11:22:00Z</cp:lastPrinted>
  <dcterms:created xsi:type="dcterms:W3CDTF">2022-01-18T06:25:00Z</dcterms:created>
  <dcterms:modified xsi:type="dcterms:W3CDTF">2024-04-01T11:05:00Z</dcterms:modified>
</cp:coreProperties>
</file>